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E35" w:rsidRDefault="00471625">
      <w:pPr>
        <w:pStyle w:val="BodyText"/>
        <w:rPr>
          <w:b/>
          <w:bCs/>
          <w:sz w:val="36"/>
          <w:szCs w:val="36"/>
        </w:rPr>
      </w:pPr>
      <w:r w:rsidRPr="00471625">
        <w:rPr>
          <w:rFonts w:ascii="Arial Black" w:hAnsi="Arial Black"/>
          <w:b/>
          <w:noProof/>
          <w:sz w:val="40"/>
          <w:szCs w:val="40"/>
          <w:lang w:val="en-US" w:eastAsia="en-US"/>
        </w:rPr>
        <w:t>GRUUSIAPOOD</w:t>
      </w:r>
      <w:r w:rsidR="00FE6C8F" w:rsidRPr="00471625">
        <w:rPr>
          <w:rFonts w:ascii="Arial Black" w:hAnsi="Arial Black"/>
          <w:b/>
          <w:sz w:val="40"/>
          <w:szCs w:val="40"/>
        </w:rPr>
        <w:t xml:space="preserve">  </w:t>
      </w:r>
      <w:r>
        <w:rPr>
          <w:sz w:val="20"/>
          <w:szCs w:val="20"/>
        </w:rPr>
        <w:t xml:space="preserve">      </w:t>
      </w:r>
      <w:r w:rsidR="00FE6C8F" w:rsidRPr="00085038">
        <w:rPr>
          <w:b/>
          <w:bCs/>
          <w:sz w:val="36"/>
          <w:szCs w:val="36"/>
          <w:lang w:val="en-US"/>
        </w:rPr>
        <w:t>Return Form</w:t>
      </w:r>
    </w:p>
    <w:p w:rsidR="00253E35" w:rsidRDefault="00253E35">
      <w:pPr>
        <w:pStyle w:val="BodyText"/>
        <w:rPr>
          <w:sz w:val="20"/>
          <w:szCs w:val="20"/>
        </w:rPr>
      </w:pPr>
    </w:p>
    <w:p w:rsidR="00253E35" w:rsidRDefault="00253E35">
      <w:pPr>
        <w:sectPr w:rsidR="00253E35">
          <w:headerReference w:type="default" r:id="rId8"/>
          <w:footerReference w:type="default" r:id="rId9"/>
          <w:pgSz w:w="11920" w:h="16840"/>
          <w:pgMar w:top="700" w:right="80" w:bottom="280" w:left="660" w:header="708" w:footer="708" w:gutter="0"/>
          <w:cols w:space="708"/>
        </w:sectPr>
      </w:pPr>
    </w:p>
    <w:p w:rsidR="00253E35" w:rsidRDefault="00FE6C8F">
      <w:pPr>
        <w:pStyle w:val="Heading3"/>
        <w:spacing w:before="174"/>
        <w:ind w:left="284"/>
      </w:pPr>
      <w:r w:rsidRPr="00085038">
        <w:rPr>
          <w:lang w:val="en-US"/>
        </w:rPr>
        <w:lastRenderedPageBreak/>
        <w:t>Seller</w:t>
      </w:r>
      <w:r>
        <w:t>:</w:t>
      </w:r>
    </w:p>
    <w:p w:rsidR="00253E35" w:rsidRDefault="00471625">
      <w:pPr>
        <w:pStyle w:val="NoSpacing"/>
        <w:ind w:left="284"/>
        <w:rPr>
          <w:sz w:val="20"/>
          <w:szCs w:val="20"/>
        </w:rPr>
      </w:pPr>
      <w:r w:rsidRPr="00471625">
        <w:rPr>
          <w:sz w:val="20"/>
          <w:szCs w:val="20"/>
        </w:rPr>
        <w:t>GEORGIAN FOOD</w:t>
      </w:r>
      <w:r w:rsidRPr="00471625">
        <w:rPr>
          <w:sz w:val="20"/>
          <w:szCs w:val="20"/>
        </w:rPr>
        <w:t> &amp; </w:t>
      </w:r>
      <w:r w:rsidRPr="00471625">
        <w:rPr>
          <w:sz w:val="20"/>
          <w:szCs w:val="20"/>
        </w:rPr>
        <w:t>WINE OÜ</w:t>
      </w:r>
    </w:p>
    <w:p w:rsidR="00253E35" w:rsidRDefault="00FE6C8F">
      <w:pPr>
        <w:pStyle w:val="NoSpacing"/>
        <w:ind w:left="284"/>
        <w:rPr>
          <w:sz w:val="20"/>
          <w:szCs w:val="20"/>
        </w:rPr>
      </w:pPr>
      <w:r w:rsidRPr="00085038">
        <w:rPr>
          <w:sz w:val="20"/>
          <w:szCs w:val="20"/>
          <w:lang w:val="en-US"/>
        </w:rPr>
        <w:t>Reg. nr</w:t>
      </w:r>
      <w:r w:rsidR="00471625">
        <w:rPr>
          <w:sz w:val="20"/>
          <w:szCs w:val="20"/>
        </w:rPr>
        <w:t>: 14122876</w:t>
      </w:r>
      <w:r>
        <w:rPr>
          <w:sz w:val="20"/>
          <w:szCs w:val="20"/>
        </w:rPr>
        <w:t xml:space="preserve"> </w:t>
      </w:r>
    </w:p>
    <w:p w:rsidR="00253E35" w:rsidRDefault="00471625">
      <w:pPr>
        <w:pStyle w:val="NoSpacing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r>
        <w:rPr>
          <w:rStyle w:val="Hyperlink0"/>
          <w:lang w:val="it-IT"/>
        </w:rPr>
        <w:t>info@gruusiapood.com</w:t>
      </w:r>
    </w:p>
    <w:p w:rsidR="00253E35" w:rsidRDefault="00FE6C8F">
      <w:pPr>
        <w:pStyle w:val="NoSpacing"/>
        <w:ind w:left="284"/>
        <w:rPr>
          <w:sz w:val="20"/>
          <w:szCs w:val="20"/>
        </w:rPr>
      </w:pPr>
      <w:r>
        <w:rPr>
          <w:sz w:val="20"/>
          <w:szCs w:val="20"/>
        </w:rPr>
        <w:t>Tel.: +372 </w:t>
      </w:r>
      <w:r w:rsidR="00471625">
        <w:rPr>
          <w:sz w:val="20"/>
          <w:szCs w:val="20"/>
          <w:lang w:val="en-US"/>
        </w:rPr>
        <w:t>53918468</w:t>
      </w:r>
    </w:p>
    <w:p w:rsidR="00253E35" w:rsidRDefault="00FE6C8F">
      <w:pPr>
        <w:pStyle w:val="Heading3"/>
        <w:ind w:left="284"/>
      </w:pPr>
      <w:r>
        <w:t>Return address:</w:t>
      </w:r>
    </w:p>
    <w:p w:rsidR="00085038" w:rsidRPr="00471625" w:rsidRDefault="00471625" w:rsidP="00085038">
      <w:pPr>
        <w:pStyle w:val="Heading3"/>
        <w:spacing w:before="107"/>
        <w:ind w:left="284"/>
        <w:rPr>
          <w:b w:val="0"/>
          <w:bCs w:val="0"/>
          <w:sz w:val="18"/>
          <w:szCs w:val="18"/>
        </w:rPr>
      </w:pPr>
      <w:r w:rsidRPr="00471625">
        <w:rPr>
          <w:b w:val="0"/>
          <w:sz w:val="18"/>
          <w:szCs w:val="18"/>
        </w:rPr>
        <w:t>GEORGIAN FOOD &amp; WINE OÜ</w:t>
      </w:r>
    </w:p>
    <w:p w:rsidR="00253E35" w:rsidRPr="00471625" w:rsidRDefault="00471625" w:rsidP="00471625">
      <w:pPr>
        <w:pStyle w:val="Heading3"/>
        <w:spacing w:before="107"/>
        <w:ind w:left="284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Balti jaama Turg</w:t>
      </w:r>
      <w:r w:rsidR="00DB2329" w:rsidRPr="00AA468C">
        <w:rPr>
          <w:b w:val="0"/>
          <w:bCs w:val="0"/>
          <w:sz w:val="18"/>
          <w:szCs w:val="18"/>
        </w:rPr>
        <w:t xml:space="preserve"> </w:t>
      </w:r>
      <w:r w:rsidR="00085038" w:rsidRPr="00AA468C">
        <w:rPr>
          <w:b w:val="0"/>
          <w:bCs w:val="0"/>
          <w:sz w:val="18"/>
          <w:szCs w:val="18"/>
        </w:rPr>
        <w:t xml:space="preserve"> SmartPOST </w:t>
      </w:r>
      <w:r>
        <w:rPr>
          <w:b w:val="0"/>
          <w:bCs w:val="0"/>
          <w:sz w:val="18"/>
          <w:szCs w:val="18"/>
        </w:rPr>
        <w:t>Kopli 1</w:t>
      </w:r>
      <w:r w:rsidR="00085038" w:rsidRPr="00AA468C">
        <w:rPr>
          <w:b w:val="0"/>
          <w:bCs w:val="0"/>
          <w:sz w:val="18"/>
          <w:szCs w:val="18"/>
        </w:rPr>
        <w:t xml:space="preserve">, Tallinn, </w:t>
      </w:r>
      <w:r>
        <w:rPr>
          <w:b w:val="0"/>
          <w:bCs w:val="0"/>
          <w:sz w:val="18"/>
          <w:szCs w:val="18"/>
        </w:rPr>
        <w:t xml:space="preserve"> </w:t>
      </w:r>
      <w:r w:rsidRPr="00471625">
        <w:rPr>
          <w:b w:val="0"/>
          <w:bCs w:val="0"/>
          <w:sz w:val="18"/>
          <w:szCs w:val="18"/>
        </w:rPr>
        <w:t>10412</w:t>
      </w:r>
      <w:r w:rsidR="00085038" w:rsidRPr="00AA468C">
        <w:rPr>
          <w:b w:val="0"/>
          <w:bCs w:val="0"/>
          <w:sz w:val="18"/>
          <w:szCs w:val="18"/>
        </w:rPr>
        <w:t>, Eesti</w:t>
      </w:r>
      <w:r w:rsidR="00085038" w:rsidRPr="00085038">
        <w:rPr>
          <w:rFonts w:ascii="Arial Unicode MS" w:hAnsi="Arial Unicode MS"/>
          <w:b w:val="0"/>
          <w:bCs w:val="0"/>
        </w:rPr>
        <w:t xml:space="preserve"> </w:t>
      </w:r>
      <w:r w:rsidR="00FE6C8F">
        <w:rPr>
          <w:rFonts w:ascii="Arial Unicode MS" w:hAnsi="Arial Unicode MS"/>
          <w:b w:val="0"/>
          <w:bCs w:val="0"/>
        </w:rPr>
        <w:br w:type="column"/>
      </w:r>
    </w:p>
    <w:p w:rsidR="00253E35" w:rsidRDefault="00FE6C8F">
      <w:pPr>
        <w:pStyle w:val="Heading3"/>
        <w:spacing w:before="107"/>
        <w:ind w:left="284"/>
      </w:pPr>
      <w:r>
        <w:rPr>
          <w:b w:val="0"/>
          <w:bCs w:val="0"/>
        </w:rPr>
        <w:t>Customer</w:t>
      </w:r>
      <w:r>
        <w:t>:</w:t>
      </w:r>
    </w:p>
    <w:p w:rsidR="00253E35" w:rsidRDefault="00FE6C8F">
      <w:pPr>
        <w:pStyle w:val="BodyText"/>
        <w:tabs>
          <w:tab w:val="left" w:pos="6147"/>
        </w:tabs>
        <w:spacing w:before="51" w:line="379" w:lineRule="auto"/>
        <w:ind w:left="284" w:right="1421"/>
        <w:jc w:val="both"/>
      </w:pPr>
      <w:r>
        <w:t xml:space="preserve">First- / Lastname: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E-Mail:</w:t>
      </w:r>
      <w:r>
        <w:rPr>
          <w:u w:val="single"/>
        </w:rPr>
        <w:tab/>
      </w:r>
      <w:r>
        <w:t xml:space="preserve"> Order rn, ID: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</w:t>
      </w:r>
      <w:r w:rsidRPr="00085038">
        <w:rPr>
          <w:lang w:val="en-US"/>
        </w:rPr>
        <w:t>Payment date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253E35" w:rsidRDefault="00253E35">
      <w:pPr>
        <w:spacing w:line="379" w:lineRule="auto"/>
        <w:jc w:val="both"/>
        <w:sectPr w:rsidR="00253E35" w:rsidSect="00DB2329">
          <w:type w:val="continuous"/>
          <w:pgSz w:w="11920" w:h="16840"/>
          <w:pgMar w:top="700" w:right="80" w:bottom="280" w:left="660" w:header="708" w:footer="708" w:gutter="0"/>
          <w:cols w:num="2" w:space="708" w:equalWidth="0">
            <w:col w:w="2742" w:space="821"/>
            <w:col w:w="7617" w:space="0"/>
          </w:cols>
        </w:sectPr>
      </w:pPr>
    </w:p>
    <w:p w:rsidR="00253E35" w:rsidRDefault="00253E35">
      <w:pPr>
        <w:pStyle w:val="BodyText"/>
        <w:rPr>
          <w:sz w:val="20"/>
          <w:szCs w:val="20"/>
        </w:rPr>
      </w:pPr>
    </w:p>
    <w:p w:rsidR="00253E35" w:rsidRDefault="00FE6C8F">
      <w:pPr>
        <w:pStyle w:val="BodyText"/>
        <w:ind w:left="28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Claim</w:t>
      </w:r>
      <w:r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ab/>
      </w:r>
    </w:p>
    <w:p w:rsidR="00253E35" w:rsidRDefault="00FE6C8F">
      <w:pPr>
        <w:pStyle w:val="Body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Normal1"/>
        <w:tblW w:w="9781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850"/>
        <w:gridCol w:w="992"/>
        <w:gridCol w:w="2977"/>
        <w:gridCol w:w="1418"/>
      </w:tblGrid>
      <w:tr w:rsidR="00253E35">
        <w:trPr>
          <w:trHeight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BodyText"/>
            </w:pPr>
            <w:r>
              <w:rPr>
                <w:b/>
                <w:bCs/>
                <w:sz w:val="16"/>
                <w:szCs w:val="16"/>
                <w:lang w:val="ru-RU"/>
              </w:rPr>
              <w:t>SKU CODE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BodyText"/>
            </w:pPr>
            <w:r>
              <w:rPr>
                <w:b/>
                <w:bCs/>
                <w:sz w:val="16"/>
                <w:szCs w:val="16"/>
                <w:lang w:val="ru-RU"/>
              </w:rPr>
              <w:t>PRODUCT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BodyText"/>
            </w:pPr>
            <w:r>
              <w:rPr>
                <w:b/>
                <w:bCs/>
                <w:sz w:val="16"/>
                <w:szCs w:val="16"/>
                <w:lang w:val="ru-RU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BodyText"/>
            </w:pPr>
            <w:r>
              <w:rPr>
                <w:b/>
                <w:bCs/>
                <w:sz w:val="16"/>
                <w:szCs w:val="16"/>
                <w:lang w:val="ru-RU"/>
              </w:rPr>
              <w:t>RETURN REASON (NR)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BodyText"/>
            </w:pPr>
            <w:r>
              <w:rPr>
                <w:b/>
                <w:bCs/>
                <w:sz w:val="16"/>
                <w:szCs w:val="16"/>
                <w:lang w:val="ru-RU"/>
              </w:rPr>
              <w:t>RETURN AMOUNT (ORDER PAYMENT)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Pr="00471625" w:rsidRDefault="00471625">
            <w:pPr>
              <w:pStyle w:val="BodyTex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NOTE</w:t>
            </w:r>
          </w:p>
        </w:tc>
      </w:tr>
      <w:tr w:rsidR="00253E35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</w:tr>
      <w:tr w:rsidR="00253E35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42" w:type="dxa"/>
            </w:tcMar>
          </w:tcPr>
          <w:p w:rsidR="00253E35" w:rsidRDefault="00253E35"/>
        </w:tc>
      </w:tr>
      <w:tr w:rsidR="00253E35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</w:tr>
      <w:tr w:rsidR="00253E35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</w:tr>
      <w:tr w:rsidR="00253E35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/>
        </w:tc>
      </w:tr>
    </w:tbl>
    <w:p w:rsidR="00253E35" w:rsidRDefault="00253E35">
      <w:pPr>
        <w:pStyle w:val="BodyText"/>
        <w:ind w:left="7" w:hanging="7"/>
        <w:rPr>
          <w:sz w:val="16"/>
          <w:szCs w:val="16"/>
        </w:rPr>
      </w:pPr>
    </w:p>
    <w:p w:rsidR="00253E35" w:rsidRDefault="00253E35">
      <w:pPr>
        <w:rPr>
          <w:b/>
          <w:bCs/>
          <w:sz w:val="16"/>
          <w:szCs w:val="16"/>
        </w:rPr>
      </w:pPr>
    </w:p>
    <w:p w:rsidR="00253E35" w:rsidRDefault="00FE6C8F">
      <w:pPr>
        <w:ind w:left="28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RETURN REASON</w:t>
      </w:r>
      <w:r>
        <w:rPr>
          <w:b/>
          <w:bCs/>
          <w:sz w:val="16"/>
          <w:szCs w:val="16"/>
        </w:rPr>
        <w:t>:</w:t>
      </w:r>
    </w:p>
    <w:p w:rsidR="00253E35" w:rsidRDefault="00253E35">
      <w:pPr>
        <w:ind w:left="284"/>
        <w:rPr>
          <w:sz w:val="16"/>
          <w:szCs w:val="16"/>
        </w:rPr>
      </w:pPr>
    </w:p>
    <w:p w:rsidR="00253E35" w:rsidRPr="00471625" w:rsidRDefault="00253E35">
      <w:pPr>
        <w:ind w:left="284"/>
        <w:rPr>
          <w:sz w:val="16"/>
          <w:szCs w:val="16"/>
          <w:lang w:val="en-US"/>
        </w:rPr>
      </w:pPr>
    </w:p>
    <w:p w:rsidR="00253E35" w:rsidRPr="00471625" w:rsidRDefault="00253E35">
      <w:pPr>
        <w:ind w:left="284"/>
        <w:rPr>
          <w:sz w:val="16"/>
          <w:szCs w:val="16"/>
          <w:lang w:val="en-US"/>
        </w:rPr>
      </w:pPr>
    </w:p>
    <w:p w:rsidR="00253E35" w:rsidRDefault="00471625">
      <w:pPr>
        <w:ind w:left="284"/>
        <w:rPr>
          <w:sz w:val="16"/>
          <w:szCs w:val="16"/>
        </w:rPr>
      </w:pPr>
      <w:r>
        <w:rPr>
          <w:sz w:val="16"/>
          <w:szCs w:val="16"/>
        </w:rPr>
        <w:t>1</w:t>
      </w:r>
      <w:r w:rsidR="00FE6C8F">
        <w:rPr>
          <w:sz w:val="16"/>
          <w:szCs w:val="16"/>
        </w:rPr>
        <w:t>.</w:t>
      </w:r>
      <w:r w:rsidR="00FE6C8F">
        <w:rPr>
          <w:sz w:val="16"/>
          <w:szCs w:val="16"/>
        </w:rPr>
        <w:tab/>
      </w:r>
      <w:r w:rsidR="00FE6C8F" w:rsidRPr="00471625">
        <w:rPr>
          <w:sz w:val="16"/>
          <w:szCs w:val="16"/>
          <w:lang w:val="en-US"/>
        </w:rPr>
        <w:t>Quality not up to standard</w:t>
      </w:r>
    </w:p>
    <w:p w:rsidR="00253E35" w:rsidRDefault="00471625">
      <w:pPr>
        <w:ind w:left="284"/>
        <w:rPr>
          <w:sz w:val="16"/>
          <w:szCs w:val="16"/>
        </w:rPr>
      </w:pPr>
      <w:r>
        <w:rPr>
          <w:sz w:val="16"/>
          <w:szCs w:val="16"/>
          <w:lang w:val="en-US"/>
        </w:rPr>
        <w:t>2</w:t>
      </w:r>
      <w:r w:rsidR="00FE6C8F" w:rsidRPr="00471625">
        <w:rPr>
          <w:sz w:val="16"/>
          <w:szCs w:val="16"/>
          <w:lang w:val="en-US"/>
        </w:rPr>
        <w:t>.</w:t>
      </w:r>
      <w:r w:rsidR="00FE6C8F">
        <w:rPr>
          <w:sz w:val="16"/>
          <w:szCs w:val="16"/>
        </w:rPr>
        <w:tab/>
      </w:r>
      <w:r w:rsidR="00FE6C8F" w:rsidRPr="00471625">
        <w:rPr>
          <w:sz w:val="16"/>
          <w:szCs w:val="16"/>
          <w:lang w:val="en-US"/>
        </w:rPr>
        <w:t>Defected product</w:t>
      </w:r>
    </w:p>
    <w:p w:rsidR="00253E35" w:rsidRDefault="00471625">
      <w:pPr>
        <w:ind w:left="284"/>
        <w:rPr>
          <w:sz w:val="16"/>
          <w:szCs w:val="16"/>
        </w:rPr>
      </w:pPr>
      <w:r>
        <w:rPr>
          <w:sz w:val="16"/>
          <w:szCs w:val="16"/>
        </w:rPr>
        <w:t>3</w:t>
      </w:r>
      <w:r w:rsidR="00FE6C8F">
        <w:rPr>
          <w:sz w:val="16"/>
          <w:szCs w:val="16"/>
        </w:rPr>
        <w:t>.</w:t>
      </w:r>
      <w:r w:rsidR="00FE6C8F">
        <w:rPr>
          <w:sz w:val="16"/>
          <w:szCs w:val="16"/>
        </w:rPr>
        <w:tab/>
      </w:r>
      <w:r w:rsidR="00FE6C8F" w:rsidRPr="00085038">
        <w:rPr>
          <w:sz w:val="16"/>
          <w:szCs w:val="16"/>
          <w:lang w:val="en-US"/>
        </w:rPr>
        <w:t>Received product differs from ordered product</w:t>
      </w:r>
    </w:p>
    <w:p w:rsidR="00253E35" w:rsidRDefault="00471625">
      <w:pPr>
        <w:ind w:left="284"/>
        <w:rPr>
          <w:sz w:val="16"/>
          <w:szCs w:val="16"/>
        </w:rPr>
      </w:pPr>
      <w:r>
        <w:rPr>
          <w:sz w:val="16"/>
          <w:szCs w:val="16"/>
        </w:rPr>
        <w:t>4</w:t>
      </w:r>
      <w:r w:rsidR="00FE6C8F">
        <w:rPr>
          <w:sz w:val="16"/>
          <w:szCs w:val="16"/>
        </w:rPr>
        <w:t>.</w:t>
      </w:r>
      <w:r w:rsidR="00FE6C8F">
        <w:rPr>
          <w:sz w:val="16"/>
          <w:szCs w:val="16"/>
        </w:rPr>
        <w:tab/>
      </w:r>
      <w:r w:rsidR="00FE6C8F" w:rsidRPr="00085038">
        <w:rPr>
          <w:sz w:val="16"/>
          <w:szCs w:val="16"/>
          <w:lang w:val="en-US"/>
        </w:rPr>
        <w:t>Received the wrong product</w:t>
      </w:r>
    </w:p>
    <w:p w:rsidR="00253E35" w:rsidRDefault="00471625">
      <w:pPr>
        <w:ind w:left="284"/>
        <w:rPr>
          <w:sz w:val="16"/>
          <w:szCs w:val="16"/>
        </w:rPr>
      </w:pPr>
      <w:r>
        <w:rPr>
          <w:sz w:val="16"/>
          <w:szCs w:val="16"/>
        </w:rPr>
        <w:t>5</w:t>
      </w:r>
      <w:r w:rsidR="00FE6C8F">
        <w:rPr>
          <w:sz w:val="16"/>
          <w:szCs w:val="16"/>
        </w:rPr>
        <w:t>.</w:t>
      </w:r>
      <w:r w:rsidR="00FE6C8F">
        <w:rPr>
          <w:sz w:val="16"/>
          <w:szCs w:val="16"/>
        </w:rPr>
        <w:tab/>
        <w:t>Other (Please describe)</w:t>
      </w:r>
    </w:p>
    <w:p w:rsidR="00253E35" w:rsidRDefault="00253E35">
      <w:pPr>
        <w:ind w:left="284"/>
        <w:rPr>
          <w:sz w:val="16"/>
          <w:szCs w:val="16"/>
        </w:rPr>
      </w:pPr>
    </w:p>
    <w:p w:rsidR="00253E35" w:rsidRDefault="00FE6C8F">
      <w:pPr>
        <w:ind w:left="284"/>
        <w:rPr>
          <w:sz w:val="16"/>
          <w:szCs w:val="16"/>
        </w:rPr>
      </w:pPr>
      <w:r>
        <w:rPr>
          <w:sz w:val="16"/>
          <w:szCs w:val="16"/>
        </w:rPr>
        <w:t>*</w:t>
      </w:r>
      <w:r>
        <w:t xml:space="preserve"> </w:t>
      </w:r>
      <w:r>
        <w:rPr>
          <w:sz w:val="16"/>
          <w:szCs w:val="16"/>
        </w:rPr>
        <w:t>The receiving account must be the same as the one that made the original payment.</w:t>
      </w:r>
    </w:p>
    <w:p w:rsidR="00253E35" w:rsidRDefault="00253E35">
      <w:pPr>
        <w:rPr>
          <w:sz w:val="16"/>
          <w:szCs w:val="16"/>
        </w:rPr>
      </w:pPr>
    </w:p>
    <w:p w:rsidR="00253E35" w:rsidRDefault="00FE6C8F">
      <w:pPr>
        <w:ind w:left="28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COMMENTS</w:t>
      </w:r>
      <w:r>
        <w:rPr>
          <w:b/>
          <w:bCs/>
          <w:sz w:val="16"/>
          <w:szCs w:val="16"/>
        </w:rPr>
        <w:t xml:space="preserve"> / </w:t>
      </w:r>
      <w:r>
        <w:rPr>
          <w:b/>
          <w:bCs/>
          <w:sz w:val="16"/>
          <w:szCs w:val="16"/>
          <w:lang w:val="ru-RU"/>
        </w:rPr>
        <w:t>SUGGESTIONS</w:t>
      </w:r>
      <w:r>
        <w:rPr>
          <w:b/>
          <w:bCs/>
          <w:sz w:val="16"/>
          <w:szCs w:val="16"/>
        </w:rPr>
        <w:t xml:space="preserve"> / </w:t>
      </w:r>
      <w:r>
        <w:rPr>
          <w:b/>
          <w:bCs/>
          <w:sz w:val="16"/>
          <w:szCs w:val="16"/>
          <w:lang w:val="ru-RU"/>
        </w:rPr>
        <w:t>FEEDBACK</w:t>
      </w:r>
    </w:p>
    <w:p w:rsidR="00253E35" w:rsidRDefault="00253E35">
      <w:pPr>
        <w:rPr>
          <w:sz w:val="16"/>
          <w:szCs w:val="16"/>
        </w:rPr>
      </w:pPr>
    </w:p>
    <w:p w:rsidR="00253E35" w:rsidRDefault="00253E35">
      <w:pPr>
        <w:sectPr w:rsidR="00253E35">
          <w:type w:val="continuous"/>
          <w:pgSz w:w="11920" w:h="16840"/>
          <w:pgMar w:top="700" w:right="80" w:bottom="280" w:left="660" w:header="708" w:footer="708" w:gutter="0"/>
          <w:cols w:space="708"/>
        </w:sectPr>
      </w:pPr>
    </w:p>
    <w:tbl>
      <w:tblPr>
        <w:tblStyle w:val="TableNormal1"/>
        <w:tblW w:w="984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1"/>
      </w:tblGrid>
      <w:tr w:rsidR="00253E35" w:rsidTr="00B27421">
        <w:trPr>
          <w:trHeight w:val="389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253E35">
            <w:pPr>
              <w:pStyle w:val="BodyText"/>
              <w:rPr>
                <w:sz w:val="17"/>
                <w:szCs w:val="17"/>
                <w:lang w:val="ru-RU"/>
              </w:rPr>
            </w:pPr>
          </w:p>
          <w:p w:rsidR="00253E35" w:rsidRDefault="00253E35">
            <w:pPr>
              <w:pStyle w:val="BodyText"/>
              <w:rPr>
                <w:sz w:val="17"/>
                <w:szCs w:val="17"/>
                <w:lang w:val="ru-RU"/>
              </w:rPr>
            </w:pPr>
          </w:p>
          <w:p w:rsidR="00253E35" w:rsidRDefault="00253E35">
            <w:pPr>
              <w:pStyle w:val="BodyText"/>
              <w:rPr>
                <w:sz w:val="17"/>
                <w:szCs w:val="17"/>
                <w:lang w:val="ru-RU"/>
              </w:rPr>
            </w:pPr>
          </w:p>
          <w:p w:rsidR="00253E35" w:rsidRDefault="00253E35">
            <w:pPr>
              <w:pStyle w:val="BodyText"/>
            </w:pPr>
          </w:p>
        </w:tc>
      </w:tr>
    </w:tbl>
    <w:p w:rsidR="00253E35" w:rsidRDefault="00253E35">
      <w:pPr>
        <w:ind w:left="392" w:hanging="392"/>
      </w:pPr>
    </w:p>
    <w:p w:rsidR="00253E35" w:rsidRDefault="00253E35">
      <w:pPr>
        <w:sectPr w:rsidR="00253E35">
          <w:type w:val="continuous"/>
          <w:pgSz w:w="11920" w:h="16840"/>
          <w:pgMar w:top="700" w:right="80" w:bottom="280" w:left="660" w:header="708" w:footer="708" w:gutter="0"/>
          <w:cols w:space="708"/>
        </w:sectPr>
      </w:pPr>
    </w:p>
    <w:p w:rsidR="00253E35" w:rsidRDefault="00FE6C8F">
      <w:pPr>
        <w:spacing w:before="107"/>
        <w:ind w:left="403"/>
        <w:rPr>
          <w:sz w:val="17"/>
          <w:szCs w:val="17"/>
        </w:rPr>
      </w:pPr>
      <w:r>
        <w:rPr>
          <w:sz w:val="17"/>
          <w:szCs w:val="17"/>
        </w:rPr>
        <w:lastRenderedPageBreak/>
        <w:t>- The return form must be sent with the product or via e-mail.</w:t>
      </w:r>
    </w:p>
    <w:p w:rsidR="00253E35" w:rsidRDefault="00FE6C8F">
      <w:pPr>
        <w:spacing w:before="9"/>
        <w:ind w:left="403"/>
        <w:rPr>
          <w:sz w:val="17"/>
          <w:szCs w:val="17"/>
        </w:rPr>
      </w:pPr>
      <w:r>
        <w:rPr>
          <w:sz w:val="17"/>
          <w:szCs w:val="17"/>
        </w:rPr>
        <w:t>- The product must be returned in the original package with all labels attached.</w:t>
      </w:r>
    </w:p>
    <w:p w:rsidR="00253E35" w:rsidRDefault="00FE6C8F">
      <w:pPr>
        <w:spacing w:before="8"/>
        <w:ind w:left="403"/>
        <w:rPr>
          <w:sz w:val="17"/>
          <w:szCs w:val="17"/>
        </w:rPr>
      </w:pPr>
      <w:r>
        <w:rPr>
          <w:sz w:val="17"/>
          <w:szCs w:val="17"/>
          <w:lang w:val="de-DE"/>
        </w:rPr>
        <w:t xml:space="preserve">- </w:t>
      </w:r>
      <w:r w:rsidR="00471625" w:rsidRPr="00471625">
        <w:rPr>
          <w:sz w:val="17"/>
          <w:szCs w:val="17"/>
        </w:rPr>
        <w:t>GEORGIAN FOOD &amp; WINE OÜ</w:t>
      </w:r>
      <w:r w:rsidR="0047162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does not hold responsibility for a package sent to the wrong address or lost.</w:t>
      </w:r>
    </w:p>
    <w:p w:rsidR="00B27421" w:rsidRDefault="00B27421" w:rsidP="00B27421">
      <w:pPr>
        <w:spacing w:before="8"/>
        <w:rPr>
          <w:sz w:val="17"/>
          <w:szCs w:val="17"/>
        </w:rPr>
      </w:pPr>
    </w:p>
    <w:tbl>
      <w:tblPr>
        <w:tblStyle w:val="TableNormal1"/>
        <w:tblW w:w="9770" w:type="dxa"/>
        <w:tblInd w:w="5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4667"/>
      </w:tblGrid>
      <w:tr w:rsidR="00253E35">
        <w:trPr>
          <w:trHeight w:val="1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spacing w:before="8"/>
            </w:pPr>
            <w:r>
              <w:rPr>
                <w:b/>
                <w:bCs/>
                <w:sz w:val="17"/>
                <w:szCs w:val="17"/>
                <w:lang w:val="ru-RU"/>
              </w:rPr>
              <w:t>RETURN PROCEDURE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spacing w:before="8"/>
            </w:pPr>
            <w:r>
              <w:rPr>
                <w:b/>
                <w:bCs/>
                <w:sz w:val="17"/>
                <w:szCs w:val="17"/>
                <w:lang w:val="ru-RU"/>
              </w:rPr>
              <w:t>CUSTOMER SUPPORT</w:t>
            </w:r>
          </w:p>
        </w:tc>
      </w:tr>
      <w:tr w:rsidR="00253E35">
        <w:trPr>
          <w:trHeight w:val="7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FE6C8F">
            <w:pPr>
              <w:pStyle w:val="ListParagraph"/>
              <w:numPr>
                <w:ilvl w:val="0"/>
                <w:numId w:val="1"/>
              </w:numPr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return please fill in the form and all required fields.</w:t>
            </w:r>
          </w:p>
          <w:p w:rsidR="00253E35" w:rsidRDefault="00FE6C8F">
            <w:pPr>
              <w:pStyle w:val="ListParagraph"/>
              <w:numPr>
                <w:ilvl w:val="0"/>
                <w:numId w:val="1"/>
              </w:numPr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Return the product with the filled in return form</w:t>
            </w:r>
          </w:p>
          <w:p w:rsidR="00253E35" w:rsidRPr="00B27421" w:rsidRDefault="00FE6C8F" w:rsidP="00B27421">
            <w:pPr>
              <w:pStyle w:val="ListParagraph"/>
              <w:numPr>
                <w:ilvl w:val="0"/>
                <w:numId w:val="1"/>
              </w:numPr>
              <w:spacing w:before="8"/>
              <w:rPr>
                <w:sz w:val="17"/>
                <w:szCs w:val="17"/>
              </w:rPr>
            </w:pPr>
            <w:r w:rsidRPr="00B27421">
              <w:rPr>
                <w:sz w:val="17"/>
                <w:szCs w:val="17"/>
                <w:lang w:val="en-US"/>
              </w:rPr>
              <w:t>More info</w:t>
            </w:r>
            <w:r w:rsidR="00B27421">
              <w:rPr>
                <w:sz w:val="17"/>
                <w:szCs w:val="17"/>
              </w:rPr>
              <w:t xml:space="preserve">    https://www.gruusiapood</w:t>
            </w:r>
            <w:r w:rsidRPr="00B27421">
              <w:rPr>
                <w:sz w:val="17"/>
                <w:szCs w:val="17"/>
              </w:rPr>
              <w:t>.ee/en/return-policy/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E35" w:rsidRDefault="005F5F1B">
            <w:pPr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t-IT"/>
              </w:rPr>
              <w:t>info@gruusiapood.com</w:t>
            </w:r>
          </w:p>
          <w:p w:rsidR="00253E35" w:rsidRDefault="005F5F1B">
            <w:pPr>
              <w:spacing w:before="8"/>
            </w:pPr>
            <w:r>
              <w:rPr>
                <w:sz w:val="17"/>
                <w:szCs w:val="17"/>
                <w:lang w:val="en-US"/>
              </w:rPr>
              <w:t>+372 53918468</w:t>
            </w:r>
            <w:bookmarkStart w:id="0" w:name="_GoBack"/>
            <w:bookmarkEnd w:id="0"/>
          </w:p>
        </w:tc>
      </w:tr>
    </w:tbl>
    <w:p w:rsidR="00253E35" w:rsidRDefault="00253E35" w:rsidP="00B27421">
      <w:pPr>
        <w:spacing w:before="8"/>
      </w:pPr>
    </w:p>
    <w:sectPr w:rsidR="00253E35">
      <w:type w:val="continuous"/>
      <w:pgSz w:w="11920" w:h="16840"/>
      <w:pgMar w:top="700" w:right="8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E0" w:rsidRDefault="00B17BE0">
      <w:r>
        <w:separator/>
      </w:r>
    </w:p>
  </w:endnote>
  <w:endnote w:type="continuationSeparator" w:id="0">
    <w:p w:rsidR="00B17BE0" w:rsidRDefault="00B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5" w:rsidRDefault="00253E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E0" w:rsidRDefault="00B17BE0">
      <w:r>
        <w:separator/>
      </w:r>
    </w:p>
  </w:footnote>
  <w:footnote w:type="continuationSeparator" w:id="0">
    <w:p w:rsidR="00B17BE0" w:rsidRDefault="00B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5" w:rsidRDefault="00253E3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A0E"/>
    <w:multiLevelType w:val="hybridMultilevel"/>
    <w:tmpl w:val="7F3229AA"/>
    <w:lvl w:ilvl="0" w:tplc="EAA6A7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4FFA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EBB9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A879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0B23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E20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EDBC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E64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8AE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E35"/>
    <w:rsid w:val="00085038"/>
    <w:rsid w:val="00253E35"/>
    <w:rsid w:val="00471625"/>
    <w:rsid w:val="005F5F1B"/>
    <w:rsid w:val="00AA468C"/>
    <w:rsid w:val="00B17BE0"/>
    <w:rsid w:val="00B27421"/>
    <w:rsid w:val="00DB232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pPr>
      <w:widowControl w:val="0"/>
      <w:spacing w:before="42"/>
      <w:ind w:left="160"/>
      <w:outlineLvl w:val="2"/>
    </w:pPr>
    <w:rPr>
      <w:rFonts w:ascii="Calibri" w:hAnsi="Calibri" w:cs="Arial Unicode MS"/>
      <w:b/>
      <w:bCs/>
      <w:color w:val="000000"/>
      <w:sz w:val="19"/>
      <w:szCs w:val="19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19"/>
      <w:szCs w:val="19"/>
      <w:u w:color="000000"/>
    </w:rPr>
  </w:style>
  <w:style w:type="paragraph" w:styleId="NoSpacing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ListParagraph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38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Emphasis">
    <w:name w:val="Emphasis"/>
    <w:basedOn w:val="DefaultParagraphFont"/>
    <w:uiPriority w:val="20"/>
    <w:qFormat/>
    <w:rsid w:val="00471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pPr>
      <w:widowControl w:val="0"/>
      <w:spacing w:before="42"/>
      <w:ind w:left="160"/>
      <w:outlineLvl w:val="2"/>
    </w:pPr>
    <w:rPr>
      <w:rFonts w:ascii="Calibri" w:hAnsi="Calibri" w:cs="Arial Unicode MS"/>
      <w:b/>
      <w:bCs/>
      <w:color w:val="000000"/>
      <w:sz w:val="19"/>
      <w:szCs w:val="19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Calibri" w:hAnsi="Calibri" w:cs="Arial Unicode MS"/>
      <w:color w:val="000000"/>
      <w:sz w:val="19"/>
      <w:szCs w:val="19"/>
      <w:u w:color="000000"/>
    </w:rPr>
  </w:style>
  <w:style w:type="paragraph" w:styleId="NoSpacing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ListParagraph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38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Emphasis">
    <w:name w:val="Emphasis"/>
    <w:basedOn w:val="DefaultParagraphFont"/>
    <w:uiPriority w:val="20"/>
    <w:qFormat/>
    <w:rsid w:val="00471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curioscow@gmail.com</cp:lastModifiedBy>
  <cp:revision>5</cp:revision>
  <dcterms:created xsi:type="dcterms:W3CDTF">2020-04-27T16:21:00Z</dcterms:created>
  <dcterms:modified xsi:type="dcterms:W3CDTF">2020-08-14T05:58:00Z</dcterms:modified>
</cp:coreProperties>
</file>